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790" w:rsidRDefault="00D51EA6">
      <w:pPr>
        <w:pStyle w:val="af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Алгоритм предоставления </w:t>
      </w:r>
      <w:r w:rsidR="00F86AC9">
        <w:rPr>
          <w:rFonts w:ascii="Times New Roman" w:hAnsi="Times New Roman" w:cs="Times New Roman"/>
          <w:i/>
          <w:sz w:val="28"/>
          <w:szCs w:val="28"/>
        </w:rPr>
        <w:t xml:space="preserve">комплексной </w:t>
      </w:r>
      <w:r>
        <w:rPr>
          <w:rFonts w:ascii="Times New Roman" w:hAnsi="Times New Roman" w:cs="Times New Roman"/>
          <w:i/>
          <w:sz w:val="28"/>
          <w:szCs w:val="28"/>
        </w:rPr>
        <w:t xml:space="preserve">психолого-педагогической помощи </w:t>
      </w:r>
      <w:proofErr w:type="gramStart"/>
      <w:r w:rsidR="008835DD">
        <w:rPr>
          <w:rFonts w:ascii="Times New Roman" w:hAnsi="Times New Roman" w:cs="Times New Roman"/>
          <w:i/>
          <w:sz w:val="28"/>
          <w:szCs w:val="28"/>
        </w:rPr>
        <w:t>обучающимся</w:t>
      </w:r>
      <w:proofErr w:type="gramEnd"/>
      <w:r w:rsidR="008835DD">
        <w:rPr>
          <w:rFonts w:ascii="Times New Roman" w:hAnsi="Times New Roman" w:cs="Times New Roman"/>
          <w:i/>
          <w:sz w:val="28"/>
          <w:szCs w:val="28"/>
        </w:rPr>
        <w:t xml:space="preserve"> проявляющим</w:t>
      </w:r>
      <w:r w:rsidR="000454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86AC9">
        <w:rPr>
          <w:rFonts w:ascii="Times New Roman" w:hAnsi="Times New Roman" w:cs="Times New Roman"/>
          <w:i/>
          <w:sz w:val="28"/>
          <w:szCs w:val="28"/>
        </w:rPr>
        <w:t>выдающие</w:t>
      </w:r>
      <w:r w:rsidR="00740D41">
        <w:rPr>
          <w:rFonts w:ascii="Times New Roman" w:hAnsi="Times New Roman" w:cs="Times New Roman"/>
          <w:i/>
          <w:sz w:val="28"/>
          <w:szCs w:val="28"/>
        </w:rPr>
        <w:t>ся</w:t>
      </w:r>
      <w:r w:rsidR="00F86AC9">
        <w:rPr>
          <w:rFonts w:ascii="Times New Roman" w:hAnsi="Times New Roman" w:cs="Times New Roman"/>
          <w:i/>
          <w:sz w:val="28"/>
          <w:szCs w:val="28"/>
        </w:rPr>
        <w:t xml:space="preserve"> способности и </w:t>
      </w:r>
      <w:r w:rsidR="002D4A00">
        <w:rPr>
          <w:rFonts w:ascii="Times New Roman" w:hAnsi="Times New Roman" w:cs="Times New Roman"/>
          <w:i/>
          <w:sz w:val="28"/>
          <w:szCs w:val="28"/>
        </w:rPr>
        <w:t>таланты</w:t>
      </w:r>
    </w:p>
    <w:p w:rsidR="000454AE" w:rsidRDefault="000454AE" w:rsidP="000454AE">
      <w:pPr>
        <w:pStyle w:val="af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454AE" w:rsidRPr="000454AE" w:rsidRDefault="000454AE" w:rsidP="000454AE">
      <w:pPr>
        <w:pStyle w:val="af8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54AE">
        <w:rPr>
          <w:rFonts w:ascii="Times New Roman" w:hAnsi="Times New Roman" w:cs="Times New Roman"/>
          <w:bCs/>
          <w:i/>
          <w:sz w:val="28"/>
          <w:szCs w:val="28"/>
        </w:rPr>
        <w:t>Обучающиеся, проявляющие выдающиеся способности</w:t>
      </w:r>
      <w:r w:rsidRPr="000454AE">
        <w:rPr>
          <w:rFonts w:ascii="Times New Roman" w:hAnsi="Times New Roman" w:cs="Times New Roman"/>
          <w:bCs/>
          <w:sz w:val="28"/>
          <w:szCs w:val="28"/>
        </w:rPr>
        <w:t xml:space="preserve"> — это </w:t>
      </w:r>
      <w:r>
        <w:rPr>
          <w:rFonts w:ascii="Times New Roman" w:hAnsi="Times New Roman" w:cs="Times New Roman"/>
          <w:bCs/>
          <w:sz w:val="28"/>
          <w:szCs w:val="28"/>
        </w:rPr>
        <w:t>дети, которые</w:t>
      </w:r>
      <w:r w:rsidRPr="000454AE">
        <w:rPr>
          <w:rFonts w:ascii="Times New Roman" w:hAnsi="Times New Roman" w:cs="Times New Roman"/>
          <w:bCs/>
          <w:sz w:val="28"/>
          <w:szCs w:val="28"/>
        </w:rPr>
        <w:t xml:space="preserve"> показал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0454AE">
        <w:rPr>
          <w:rFonts w:ascii="Times New Roman" w:hAnsi="Times New Roman" w:cs="Times New Roman"/>
          <w:bCs/>
          <w:sz w:val="28"/>
          <w:szCs w:val="28"/>
        </w:rPr>
        <w:t xml:space="preserve"> высокий уровень интеллектуального развития и творческих способностей</w:t>
      </w:r>
      <w:r w:rsidR="00F162E1">
        <w:rPr>
          <w:rFonts w:ascii="Times New Roman" w:hAnsi="Times New Roman" w:cs="Times New Roman"/>
          <w:bCs/>
          <w:sz w:val="28"/>
          <w:szCs w:val="28"/>
        </w:rPr>
        <w:t xml:space="preserve"> в определённой сфере учебной, </w:t>
      </w:r>
      <w:r w:rsidRPr="000454AE">
        <w:rPr>
          <w:rFonts w:ascii="Times New Roman" w:hAnsi="Times New Roman" w:cs="Times New Roman"/>
          <w:bCs/>
          <w:sz w:val="28"/>
          <w:szCs w:val="28"/>
        </w:rPr>
        <w:t>научно-исследовательской деяте</w:t>
      </w:r>
      <w:r w:rsidR="00F162E1">
        <w:rPr>
          <w:rFonts w:ascii="Times New Roman" w:hAnsi="Times New Roman" w:cs="Times New Roman"/>
          <w:bCs/>
          <w:sz w:val="28"/>
          <w:szCs w:val="28"/>
        </w:rPr>
        <w:t xml:space="preserve">льности, в научно-техническом, </w:t>
      </w:r>
      <w:r w:rsidRPr="000454AE">
        <w:rPr>
          <w:rFonts w:ascii="Times New Roman" w:hAnsi="Times New Roman" w:cs="Times New Roman"/>
          <w:bCs/>
          <w:sz w:val="28"/>
          <w:szCs w:val="28"/>
        </w:rPr>
        <w:t>художественном творчестве, в физической культуре и спорте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42790" w:rsidRDefault="00F42790">
      <w:pPr>
        <w:pStyle w:val="af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2790" w:rsidRDefault="00D51EA6">
      <w:pPr>
        <w:pStyle w:val="af8"/>
        <w:ind w:firstLine="708"/>
        <w:jc w:val="both"/>
      </w:pPr>
      <w:r>
        <w:rPr>
          <w:rFonts w:ascii="Times New Roman" w:hAnsi="Times New Roman" w:cs="Times New Roman"/>
          <w:i/>
          <w:iCs/>
          <w:sz w:val="28"/>
          <w:szCs w:val="28"/>
        </w:rPr>
        <w:t>Одаренные дети</w:t>
      </w:r>
      <w:r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0454AE">
        <w:rPr>
          <w:rFonts w:ascii="Times New Roman" w:hAnsi="Times New Roman" w:cs="Times New Roman"/>
          <w:sz w:val="28"/>
          <w:szCs w:val="28"/>
        </w:rPr>
        <w:t>дети,</w:t>
      </w:r>
      <w:r>
        <w:rPr>
          <w:rFonts w:ascii="Times New Roman" w:hAnsi="Times New Roman" w:cs="Times New Roman"/>
          <w:sz w:val="28"/>
          <w:szCs w:val="28"/>
        </w:rPr>
        <w:t xml:space="preserve"> которые выделяются яркими, очевидными, иногда выдающимися достижениями (или имеют внутренние предпосылки для таких достижений) в том или ином виде деятельности.</w:t>
      </w:r>
    </w:p>
    <w:p w:rsidR="00F42790" w:rsidRDefault="00D51EA6">
      <w:pPr>
        <w:pStyle w:val="af8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Организовывая работу необходимо учитывать особенности данной целевой группы (</w:t>
      </w:r>
      <w:r w:rsidRPr="00CB2034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F42790" w:rsidRDefault="00D51EA6">
      <w:pPr>
        <w:pStyle w:val="af8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FD4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Шаг 1</w:t>
      </w:r>
      <w:r w:rsidR="00740D41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. </w:t>
      </w:r>
      <w:r w:rsidRPr="00844032">
        <w:rPr>
          <w:rFonts w:ascii="Times New Roman" w:eastAsia="Times New Roman" w:hAnsi="Times New Roman" w:cs="Times New Roman"/>
          <w:sz w:val="28"/>
          <w:szCs w:val="28"/>
        </w:rPr>
        <w:t xml:space="preserve">Выявление </w:t>
      </w:r>
      <w:r w:rsidR="00280EF5">
        <w:rPr>
          <w:rFonts w:ascii="Times New Roman" w:eastAsia="Times New Roman" w:hAnsi="Times New Roman" w:cs="Times New Roman"/>
          <w:sz w:val="28"/>
          <w:szCs w:val="28"/>
        </w:rPr>
        <w:t>обучающихся проявляющих</w:t>
      </w:r>
      <w:r w:rsidR="00844032" w:rsidRPr="008440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0EF5">
        <w:rPr>
          <w:rFonts w:ascii="Times New Roman" w:eastAsia="Times New Roman" w:hAnsi="Times New Roman" w:cs="Times New Roman"/>
          <w:sz w:val="28"/>
          <w:szCs w:val="28"/>
        </w:rPr>
        <w:t>выдающие</w:t>
      </w:r>
      <w:r w:rsidR="00740D41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280EF5">
        <w:rPr>
          <w:rFonts w:ascii="Times New Roman" w:eastAsia="Times New Roman" w:hAnsi="Times New Roman" w:cs="Times New Roman"/>
          <w:sz w:val="28"/>
          <w:szCs w:val="28"/>
        </w:rPr>
        <w:t xml:space="preserve"> способности и </w:t>
      </w:r>
      <w:r w:rsidR="002D4A00">
        <w:rPr>
          <w:rFonts w:ascii="Times New Roman" w:eastAsia="Times New Roman" w:hAnsi="Times New Roman" w:cs="Times New Roman"/>
          <w:sz w:val="28"/>
          <w:szCs w:val="28"/>
        </w:rPr>
        <w:t>таланты</w:t>
      </w:r>
      <w:r w:rsidR="0084403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80EF5">
        <w:rPr>
          <w:rFonts w:ascii="Times New Roman" w:eastAsia="Times New Roman" w:hAnsi="Times New Roman" w:cs="Times New Roman"/>
          <w:sz w:val="28"/>
          <w:szCs w:val="28"/>
        </w:rPr>
        <w:t>изучение индивидуальных, л</w:t>
      </w:r>
      <w:r w:rsidRPr="00844032">
        <w:rPr>
          <w:rFonts w:ascii="Times New Roman" w:eastAsia="Times New Roman" w:hAnsi="Times New Roman" w:cs="Times New Roman"/>
          <w:sz w:val="28"/>
          <w:szCs w:val="28"/>
        </w:rPr>
        <w:t>ичн</w:t>
      </w:r>
      <w:r w:rsidR="00280EF5">
        <w:rPr>
          <w:rFonts w:ascii="Times New Roman" w:eastAsia="Times New Roman" w:hAnsi="Times New Roman" w:cs="Times New Roman"/>
          <w:sz w:val="28"/>
          <w:szCs w:val="28"/>
        </w:rPr>
        <w:t>остных особенностей, интересов и склонностей:</w:t>
      </w:r>
    </w:p>
    <w:p w:rsidR="00B519D6" w:rsidRDefault="002D4A00" w:rsidP="002D4A00">
      <w:pPr>
        <w:pStyle w:val="af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519D6" w:rsidRPr="00B519D6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психолого-педагогическое обследовани</w:t>
      </w:r>
      <w:r w:rsidR="00B519D6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proofErr w:type="gramStart"/>
      <w:r w:rsidR="00B519D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B519D6">
        <w:rPr>
          <w:rFonts w:ascii="Times New Roman" w:eastAsia="Times New Roman" w:hAnsi="Times New Roman" w:cs="Times New Roman"/>
          <w:sz w:val="28"/>
          <w:szCs w:val="28"/>
        </w:rPr>
        <w:t xml:space="preserve"> при поступлении</w:t>
      </w:r>
      <w:r w:rsidR="00B519D6" w:rsidRPr="00B519D6">
        <w:rPr>
          <w:rFonts w:ascii="Times New Roman" w:eastAsia="Times New Roman" w:hAnsi="Times New Roman" w:cs="Times New Roman"/>
          <w:sz w:val="28"/>
          <w:szCs w:val="28"/>
        </w:rPr>
        <w:t xml:space="preserve"> в школу</w:t>
      </w:r>
      <w:r w:rsidR="00B519D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D4A00" w:rsidRPr="00844032" w:rsidRDefault="00B519D6" w:rsidP="002D4A00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D4A00">
        <w:rPr>
          <w:rFonts w:ascii="Times New Roman" w:eastAsia="Times New Roman" w:hAnsi="Times New Roman" w:cs="Times New Roman"/>
          <w:sz w:val="28"/>
          <w:szCs w:val="28"/>
        </w:rPr>
        <w:t xml:space="preserve">анализ участия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обучающихся </w:t>
      </w:r>
      <w:r w:rsidR="002D4A00">
        <w:rPr>
          <w:rFonts w:ascii="Times New Roman" w:eastAsia="Times New Roman" w:hAnsi="Times New Roman" w:cs="Times New Roman"/>
          <w:sz w:val="28"/>
          <w:szCs w:val="28"/>
        </w:rPr>
        <w:t>в мероприятиях (</w:t>
      </w:r>
      <w:r w:rsidR="00EB6911">
        <w:rPr>
          <w:rFonts w:ascii="Times New Roman" w:eastAsia="Times New Roman" w:hAnsi="Times New Roman" w:cs="Times New Roman"/>
          <w:sz w:val="28"/>
          <w:szCs w:val="28"/>
        </w:rPr>
        <w:t>творческие конкурсы, спортивные соревнования, предметные олимпиады</w:t>
      </w:r>
      <w:r w:rsidR="002D4A00">
        <w:rPr>
          <w:rFonts w:ascii="Times New Roman" w:eastAsia="Times New Roman" w:hAnsi="Times New Roman" w:cs="Times New Roman"/>
          <w:sz w:val="28"/>
          <w:szCs w:val="28"/>
        </w:rPr>
        <w:t>) различного уровня;</w:t>
      </w:r>
      <w:proofErr w:type="gramEnd"/>
    </w:p>
    <w:p w:rsidR="00F42790" w:rsidRDefault="00D51EA6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проведение стартовой диагностики уровня познавательного интереса, уровня </w:t>
      </w:r>
      <w:r w:rsidR="00B82A6C">
        <w:rPr>
          <w:rFonts w:ascii="Times New Roman" w:eastAsia="Times New Roman" w:hAnsi="Times New Roman" w:cs="Times New Roman"/>
          <w:sz w:val="28"/>
          <w:szCs w:val="28"/>
        </w:rPr>
        <w:t xml:space="preserve">достижений обучающихся </w:t>
      </w:r>
      <w:r w:rsidR="00F162E1">
        <w:rPr>
          <w:rFonts w:ascii="Times New Roman" w:eastAsia="Times New Roman" w:hAnsi="Times New Roman" w:cs="Times New Roman"/>
          <w:sz w:val="28"/>
          <w:szCs w:val="28"/>
        </w:rPr>
        <w:t xml:space="preserve">по образовательным областям,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осуществление психологической диагностики;</w:t>
      </w:r>
    </w:p>
    <w:p w:rsidR="00556847" w:rsidRDefault="00D51EA6" w:rsidP="00556847">
      <w:pPr>
        <w:pStyle w:val="af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создание банка данных обучающихся </w:t>
      </w:r>
      <w:r w:rsidR="00556847" w:rsidRPr="00556847">
        <w:rPr>
          <w:rFonts w:ascii="Times New Roman" w:eastAsia="Times New Roman" w:hAnsi="Times New Roman" w:cs="Times New Roman"/>
          <w:sz w:val="28"/>
          <w:szCs w:val="28"/>
        </w:rPr>
        <w:t xml:space="preserve">проявляющих </w:t>
      </w:r>
      <w:r w:rsidR="00556847">
        <w:rPr>
          <w:rFonts w:ascii="Times New Roman" w:eastAsia="Times New Roman" w:hAnsi="Times New Roman" w:cs="Times New Roman"/>
          <w:sz w:val="28"/>
          <w:szCs w:val="28"/>
        </w:rPr>
        <w:t>выдающие</w:t>
      </w:r>
      <w:r w:rsidR="00740D41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556847">
        <w:rPr>
          <w:rFonts w:ascii="Times New Roman" w:eastAsia="Times New Roman" w:hAnsi="Times New Roman" w:cs="Times New Roman"/>
          <w:sz w:val="28"/>
          <w:szCs w:val="28"/>
        </w:rPr>
        <w:t xml:space="preserve"> способности и </w:t>
      </w:r>
      <w:r w:rsidR="00B519D6">
        <w:rPr>
          <w:rFonts w:ascii="Times New Roman" w:eastAsia="Times New Roman" w:hAnsi="Times New Roman" w:cs="Times New Roman"/>
          <w:sz w:val="28"/>
          <w:szCs w:val="28"/>
        </w:rPr>
        <w:t>таланты</w:t>
      </w:r>
      <w:r w:rsidR="00556847">
        <w:rPr>
          <w:rFonts w:ascii="Times New Roman" w:eastAsia="Times New Roman" w:hAnsi="Times New Roman" w:cs="Times New Roman"/>
          <w:sz w:val="28"/>
          <w:szCs w:val="28"/>
        </w:rPr>
        <w:t>.</w:t>
      </w:r>
      <w:r w:rsidR="00556847" w:rsidRPr="005568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2790" w:rsidRPr="00CA4FD4" w:rsidRDefault="00D51EA6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FD4">
        <w:rPr>
          <w:rFonts w:ascii="Times New Roman" w:eastAsia="Times New Roman" w:hAnsi="Times New Roman" w:cs="Times New Roman"/>
          <w:bCs/>
          <w:i/>
          <w:sz w:val="28"/>
          <w:szCs w:val="28"/>
        </w:rPr>
        <w:t>Шаг 2</w:t>
      </w:r>
      <w:r w:rsidR="00CA4FD4" w:rsidRPr="00CA4FD4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r w:rsidR="00CA4F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B45AC" w:rsidRPr="00D33939">
        <w:rPr>
          <w:rFonts w:ascii="Times New Roman" w:eastAsia="Times New Roman" w:hAnsi="Times New Roman" w:cs="Times New Roman"/>
          <w:bCs/>
          <w:sz w:val="28"/>
          <w:szCs w:val="28"/>
        </w:rPr>
        <w:t>Разработка и</w:t>
      </w:r>
      <w:r w:rsidR="000B45A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B45AC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A4FD4">
        <w:rPr>
          <w:rFonts w:ascii="Times New Roman" w:eastAsia="Times New Roman" w:hAnsi="Times New Roman" w:cs="Times New Roman"/>
          <w:sz w:val="28"/>
          <w:szCs w:val="28"/>
        </w:rPr>
        <w:t xml:space="preserve">еализация плана работы с </w:t>
      </w:r>
      <w:proofErr w:type="gramStart"/>
      <w:r w:rsidR="00CA4FD4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="00CA4FD4">
        <w:rPr>
          <w:rFonts w:ascii="Times New Roman" w:eastAsia="Times New Roman" w:hAnsi="Times New Roman" w:cs="Times New Roman"/>
          <w:sz w:val="28"/>
          <w:szCs w:val="28"/>
        </w:rPr>
        <w:t xml:space="preserve"> проявляющими</w:t>
      </w:r>
      <w:r w:rsidR="00CA4FD4" w:rsidRPr="00CA4FD4">
        <w:rPr>
          <w:rFonts w:ascii="Times New Roman" w:eastAsia="Times New Roman" w:hAnsi="Times New Roman" w:cs="Times New Roman"/>
          <w:sz w:val="28"/>
          <w:szCs w:val="28"/>
        </w:rPr>
        <w:t xml:space="preserve"> вы</w:t>
      </w:r>
      <w:r w:rsidR="00CA4FD4">
        <w:rPr>
          <w:rFonts w:ascii="Times New Roman" w:eastAsia="Times New Roman" w:hAnsi="Times New Roman" w:cs="Times New Roman"/>
          <w:sz w:val="28"/>
          <w:szCs w:val="28"/>
        </w:rPr>
        <w:t>дающие</w:t>
      </w:r>
      <w:r w:rsidR="00740D41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CA4FD4">
        <w:rPr>
          <w:rFonts w:ascii="Times New Roman" w:eastAsia="Times New Roman" w:hAnsi="Times New Roman" w:cs="Times New Roman"/>
          <w:sz w:val="28"/>
          <w:szCs w:val="28"/>
        </w:rPr>
        <w:t xml:space="preserve"> способности и </w:t>
      </w:r>
      <w:r w:rsidR="00B519D6">
        <w:rPr>
          <w:rFonts w:ascii="Times New Roman" w:eastAsia="Times New Roman" w:hAnsi="Times New Roman" w:cs="Times New Roman"/>
          <w:sz w:val="28"/>
          <w:szCs w:val="28"/>
        </w:rPr>
        <w:t>таланты</w:t>
      </w:r>
      <w:r w:rsidR="00CA4F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A4FD4">
        <w:rPr>
          <w:rFonts w:ascii="Times New Roman" w:eastAsia="Times New Roman" w:hAnsi="Times New Roman" w:cs="Times New Roman"/>
          <w:sz w:val="28"/>
          <w:szCs w:val="28"/>
        </w:rPr>
        <w:t>в образовательном процессе:</w:t>
      </w:r>
    </w:p>
    <w:p w:rsidR="00F42790" w:rsidRDefault="00B519D6">
      <w:pPr>
        <w:pStyle w:val="af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D33939">
        <w:rPr>
          <w:rFonts w:ascii="Times New Roman" w:eastAsia="Times New Roman" w:hAnsi="Times New Roman" w:cs="Times New Roman"/>
          <w:sz w:val="28"/>
          <w:szCs w:val="28"/>
        </w:rPr>
        <w:t>разработка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плана работы, </w:t>
      </w:r>
      <w:r w:rsidR="00D51EA6">
        <w:rPr>
          <w:rFonts w:ascii="Times New Roman" w:eastAsia="Times New Roman" w:hAnsi="Times New Roman" w:cs="Times New Roman"/>
          <w:sz w:val="28"/>
          <w:szCs w:val="28"/>
        </w:rPr>
        <w:t>выработка стратегии деятельно</w:t>
      </w:r>
      <w:r w:rsidR="00B161C8">
        <w:rPr>
          <w:rFonts w:ascii="Times New Roman" w:eastAsia="Times New Roman" w:hAnsi="Times New Roman" w:cs="Times New Roman"/>
          <w:sz w:val="28"/>
          <w:szCs w:val="28"/>
        </w:rPr>
        <w:t>сти по реализации плана работы</w:t>
      </w:r>
      <w:r w:rsidR="00F162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51EA6">
        <w:rPr>
          <w:rFonts w:ascii="Times New Roman" w:eastAsia="Times New Roman" w:hAnsi="Times New Roman" w:cs="Times New Roman"/>
          <w:sz w:val="28"/>
          <w:szCs w:val="28"/>
        </w:rPr>
        <w:t xml:space="preserve">создание </w:t>
      </w:r>
      <w:r w:rsidR="00D33939">
        <w:rPr>
          <w:rFonts w:ascii="Times New Roman" w:eastAsia="Times New Roman" w:hAnsi="Times New Roman" w:cs="Times New Roman"/>
          <w:sz w:val="28"/>
          <w:szCs w:val="28"/>
        </w:rPr>
        <w:t>индивидуальных образовательных маршрутов обучающихся</w:t>
      </w:r>
      <w:r w:rsidR="00F162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2790" w:rsidRPr="00F86AC9" w:rsidRDefault="009A30AF" w:rsidP="00F162E1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531B4">
        <w:rPr>
          <w:rFonts w:ascii="Times New Roman" w:eastAsia="Times New Roman" w:hAnsi="Times New Roman" w:cs="Times New Roman"/>
          <w:bCs/>
          <w:i/>
          <w:sz w:val="28"/>
          <w:szCs w:val="28"/>
        </w:rPr>
        <w:t>Шаг 3</w:t>
      </w:r>
      <w:r w:rsidR="00F86AC9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r w:rsidR="00F86AC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51EA6" w:rsidRPr="00F86AC9">
        <w:rPr>
          <w:rFonts w:ascii="Times New Roman" w:eastAsia="Times New Roman" w:hAnsi="Times New Roman" w:cs="Times New Roman"/>
          <w:sz w:val="28"/>
          <w:szCs w:val="28"/>
        </w:rPr>
        <w:t>Соотнесение полученных результатов с целью и задачами плана работы с детьми, разработка рекомендаций, обобщение и трансляция опыта:</w:t>
      </w:r>
    </w:p>
    <w:p w:rsidR="00F42790" w:rsidRDefault="00D51EA6" w:rsidP="00F162E1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заключительная диагностика уровня познавательного интереса, учебных достижений обучающихся по образовательным областям, психолог</w:t>
      </w:r>
      <w:r w:rsidR="007502E4">
        <w:rPr>
          <w:rFonts w:ascii="Times New Roman" w:eastAsia="Times New Roman" w:hAnsi="Times New Roman" w:cs="Times New Roman"/>
          <w:sz w:val="28"/>
          <w:szCs w:val="28"/>
        </w:rPr>
        <w:t>ическая диагностика обучающихся;</w:t>
      </w:r>
    </w:p>
    <w:p w:rsidR="00F42790" w:rsidRDefault="00D51EA6" w:rsidP="00F162E1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анализ результатов реализации рабочих программ, ИОМ, других планов работы;</w:t>
      </w:r>
    </w:p>
    <w:p w:rsidR="00F42790" w:rsidRDefault="00D51EA6" w:rsidP="00F162E1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определение перспектив дальнейших направлений деятельности в работе с </w:t>
      </w:r>
      <w:proofErr w:type="gramStart"/>
      <w:r w:rsidR="007502E4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="007502E4">
        <w:rPr>
          <w:rFonts w:ascii="Times New Roman" w:eastAsia="Times New Roman" w:hAnsi="Times New Roman" w:cs="Times New Roman"/>
          <w:sz w:val="28"/>
          <w:szCs w:val="28"/>
        </w:rPr>
        <w:t xml:space="preserve"> проявляющими выдающие</w:t>
      </w:r>
      <w:r w:rsidR="00740D41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7502E4">
        <w:rPr>
          <w:rFonts w:ascii="Times New Roman" w:eastAsia="Times New Roman" w:hAnsi="Times New Roman" w:cs="Times New Roman"/>
          <w:sz w:val="28"/>
          <w:szCs w:val="28"/>
        </w:rPr>
        <w:t xml:space="preserve"> способности и одаренными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42790" w:rsidRDefault="00D51EA6" w:rsidP="00F162E1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разработка рекомендаций для дальнейшей работы с</w:t>
      </w:r>
      <w:r w:rsidR="007502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502E4" w:rsidRPr="007502E4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="007502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02E4" w:rsidRPr="007502E4">
        <w:rPr>
          <w:rFonts w:ascii="Times New Roman" w:eastAsia="Times New Roman" w:hAnsi="Times New Roman" w:cs="Times New Roman"/>
          <w:sz w:val="28"/>
          <w:szCs w:val="28"/>
        </w:rPr>
        <w:t>проявляющими выдающие</w:t>
      </w:r>
      <w:r w:rsidR="00740D41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7502E4" w:rsidRPr="007502E4">
        <w:rPr>
          <w:rFonts w:ascii="Times New Roman" w:eastAsia="Times New Roman" w:hAnsi="Times New Roman" w:cs="Times New Roman"/>
          <w:sz w:val="28"/>
          <w:szCs w:val="28"/>
        </w:rPr>
        <w:t xml:space="preserve"> способности и одаренными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42790" w:rsidRDefault="00D51EA6" w:rsidP="00F162E1">
      <w:pPr>
        <w:pStyle w:val="af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 обобщение полученных результатов, транслирование полученного опыта.</w:t>
      </w:r>
    </w:p>
    <w:p w:rsidR="00D531B4" w:rsidRPr="00D531B4" w:rsidRDefault="00D531B4" w:rsidP="00D531B4">
      <w:pPr>
        <w:pStyle w:val="af8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Шаг 4</w:t>
      </w:r>
      <w:r w:rsidRPr="00D531B4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531B4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психолого-педагогического сопровождения обучающихся, педагогов, родителей</w:t>
      </w:r>
      <w:r w:rsidR="00905C6A">
        <w:rPr>
          <w:rFonts w:ascii="Times New Roman" w:eastAsia="Times New Roman" w:hAnsi="Times New Roman" w:cs="Times New Roman"/>
          <w:sz w:val="28"/>
          <w:szCs w:val="28"/>
        </w:rPr>
        <w:t xml:space="preserve"> (законных представителей)</w:t>
      </w:r>
      <w:r w:rsidRPr="00D531B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531B4" w:rsidRPr="00D531B4" w:rsidRDefault="00D531B4" w:rsidP="00D531B4">
      <w:pPr>
        <w:pStyle w:val="af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31B4">
        <w:rPr>
          <w:rFonts w:ascii="Times New Roman" w:eastAsia="Times New Roman" w:hAnsi="Times New Roman" w:cs="Times New Roman"/>
          <w:sz w:val="28"/>
          <w:szCs w:val="28"/>
        </w:rPr>
        <w:t xml:space="preserve">   − взаимодействие с педагогами по вопросам обучения, развития, воспитания обучающихся;</w:t>
      </w:r>
    </w:p>
    <w:p w:rsidR="00D531B4" w:rsidRPr="00D531B4" w:rsidRDefault="00D531B4" w:rsidP="00D531B4">
      <w:pPr>
        <w:pStyle w:val="af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31B4">
        <w:rPr>
          <w:rFonts w:ascii="Times New Roman" w:eastAsia="Times New Roman" w:hAnsi="Times New Roman" w:cs="Times New Roman"/>
          <w:sz w:val="28"/>
          <w:szCs w:val="28"/>
        </w:rPr>
        <w:t xml:space="preserve">  − разработка методического обеспечения психологической поддержки педагогической деятельности (схем наблюдений, анкет для педагогов);</w:t>
      </w:r>
    </w:p>
    <w:p w:rsidR="00D531B4" w:rsidRPr="00D531B4" w:rsidRDefault="00D531B4" w:rsidP="00D531B4">
      <w:pPr>
        <w:pStyle w:val="af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31B4">
        <w:rPr>
          <w:rFonts w:ascii="Times New Roman" w:eastAsia="Times New Roman" w:hAnsi="Times New Roman" w:cs="Times New Roman"/>
          <w:sz w:val="28"/>
          <w:szCs w:val="28"/>
        </w:rPr>
        <w:t xml:space="preserve">− повышение уровня психологической грамотности родителей (законных представителей) (тематические беседы, лекции, выступления на родительских собраниях); </w:t>
      </w:r>
    </w:p>
    <w:p w:rsidR="00D531B4" w:rsidRPr="00D531B4" w:rsidRDefault="00D531B4" w:rsidP="00D531B4">
      <w:pPr>
        <w:pStyle w:val="af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31B4">
        <w:rPr>
          <w:rFonts w:ascii="Times New Roman" w:eastAsia="Times New Roman" w:hAnsi="Times New Roman" w:cs="Times New Roman"/>
          <w:sz w:val="28"/>
          <w:szCs w:val="28"/>
        </w:rPr>
        <w:t>− индивидуальное консультирование родителей (законных представителей) по актуальным проблемам познавательного и личностного развития детей, социального взаимодействия и поведения;</w:t>
      </w:r>
    </w:p>
    <w:p w:rsidR="00D531B4" w:rsidRPr="00D531B4" w:rsidRDefault="00D531B4" w:rsidP="00D531B4">
      <w:pPr>
        <w:pStyle w:val="af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31B4">
        <w:rPr>
          <w:rFonts w:ascii="Times New Roman" w:eastAsia="Times New Roman" w:hAnsi="Times New Roman" w:cs="Times New Roman"/>
          <w:sz w:val="28"/>
          <w:szCs w:val="28"/>
        </w:rPr>
        <w:t xml:space="preserve"> - включение родителей</w:t>
      </w:r>
      <w:r w:rsidR="00905C6A">
        <w:rPr>
          <w:rFonts w:ascii="Times New Roman" w:eastAsia="Times New Roman" w:hAnsi="Times New Roman" w:cs="Times New Roman"/>
          <w:sz w:val="28"/>
          <w:szCs w:val="28"/>
        </w:rPr>
        <w:t xml:space="preserve"> (законных представителей)</w:t>
      </w:r>
      <w:r w:rsidRPr="00D531B4">
        <w:rPr>
          <w:rFonts w:ascii="Times New Roman" w:eastAsia="Times New Roman" w:hAnsi="Times New Roman" w:cs="Times New Roman"/>
          <w:sz w:val="28"/>
          <w:szCs w:val="28"/>
        </w:rPr>
        <w:t xml:space="preserve"> в мероприятия образовательной организации;</w:t>
      </w:r>
    </w:p>
    <w:p w:rsidR="00D531B4" w:rsidRPr="00D531B4" w:rsidRDefault="00D531B4" w:rsidP="00D531B4">
      <w:pPr>
        <w:pStyle w:val="af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31B4">
        <w:rPr>
          <w:rFonts w:ascii="Times New Roman" w:eastAsia="Times New Roman" w:hAnsi="Times New Roman" w:cs="Times New Roman"/>
          <w:sz w:val="28"/>
          <w:szCs w:val="28"/>
        </w:rPr>
        <w:t>− психологическая помощь в профориентации и профессиональном самоопределении обучающихся средних и старших классов;</w:t>
      </w:r>
    </w:p>
    <w:p w:rsidR="00D531B4" w:rsidRDefault="00D531B4" w:rsidP="00D531B4">
      <w:pPr>
        <w:pStyle w:val="af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31B4">
        <w:rPr>
          <w:rFonts w:ascii="Times New Roman" w:eastAsia="Times New Roman" w:hAnsi="Times New Roman" w:cs="Times New Roman"/>
          <w:sz w:val="28"/>
          <w:szCs w:val="28"/>
        </w:rPr>
        <w:t xml:space="preserve">− психолого-педагогическая поддержка проектной и исследовательской деятельности </w:t>
      </w:r>
      <w:proofErr w:type="gramStart"/>
      <w:r w:rsidRPr="00D531B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D531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2790" w:rsidRDefault="00F42790">
      <w:pPr>
        <w:pStyle w:val="af8"/>
        <w:rPr>
          <w:rFonts w:ascii="Times New Roman" w:hAnsi="Times New Roman" w:cs="Times New Roman"/>
          <w:sz w:val="28"/>
          <w:szCs w:val="28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235"/>
        <w:gridCol w:w="5336"/>
      </w:tblGrid>
      <w:tr w:rsidR="00F42790">
        <w:tc>
          <w:tcPr>
            <w:tcW w:w="4235" w:type="dxa"/>
          </w:tcPr>
          <w:p w:rsidR="00F42790" w:rsidRDefault="00D51E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Участник образовательных отношений </w:t>
            </w:r>
          </w:p>
        </w:tc>
        <w:tc>
          <w:tcPr>
            <w:tcW w:w="5336" w:type="dxa"/>
          </w:tcPr>
          <w:p w:rsidR="00F42790" w:rsidRDefault="007502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2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Комплекс проводимых мероприятий по оказанию психолого-педагогической помощи</w:t>
            </w:r>
          </w:p>
        </w:tc>
      </w:tr>
      <w:tr w:rsidR="00F42790">
        <w:tc>
          <w:tcPr>
            <w:tcW w:w="4235" w:type="dxa"/>
          </w:tcPr>
          <w:p w:rsidR="00F42790" w:rsidRDefault="00D51EA6" w:rsidP="007502E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="007502E4">
              <w:rPr>
                <w:rFonts w:ascii="Times New Roman" w:eastAsia="Times New Roman" w:hAnsi="Times New Roman" w:cs="Times New Roman"/>
                <w:sz w:val="28"/>
                <w:szCs w:val="28"/>
              </w:rPr>
              <w:t>УВР/ВР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36" w:type="dxa"/>
          </w:tcPr>
          <w:p w:rsidR="00F42790" w:rsidRDefault="00CE0C07" w:rsidP="00CE0C07">
            <w:pPr>
              <w:pStyle w:val="af9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</w:t>
            </w:r>
            <w:r w:rsidR="00D51EA6"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тематических педагогических советов с приглашением специалистов;</w:t>
            </w:r>
          </w:p>
          <w:p w:rsidR="00F42790" w:rsidRDefault="00CE0C07" w:rsidP="00CE0C07">
            <w:pPr>
              <w:pStyle w:val="af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о</w:t>
            </w:r>
            <w:r w:rsidR="00D51EA6">
              <w:rPr>
                <w:rFonts w:ascii="Times New Roman" w:eastAsia="Times New Roman" w:hAnsi="Times New Roman" w:cs="Times New Roman"/>
                <w:sz w:val="28"/>
                <w:szCs w:val="28"/>
              </w:rPr>
              <w:t>рганизация обучения на курсах повышения квалификации педагогов по тематике одаренности;</w:t>
            </w:r>
          </w:p>
          <w:p w:rsidR="00F42790" w:rsidRDefault="00CE0C07" w:rsidP="00CE0C07">
            <w:pPr>
              <w:pStyle w:val="af9"/>
              <w:ind w:left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</w:t>
            </w:r>
            <w:r w:rsidR="00D51E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роведение целенаправленных наблюдений за учебной и внеурочной деятельностью обучающихся для выявления детей, имеющих склонность и показывающих высокую результативность в </w:t>
            </w:r>
            <w:r w:rsidR="000004A4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различных областях деятельности;</w:t>
            </w:r>
          </w:p>
          <w:p w:rsidR="00F42790" w:rsidRDefault="000004A4">
            <w:pPr>
              <w:pStyle w:val="af9"/>
              <w:numPr>
                <w:ilvl w:val="0"/>
                <w:numId w:val="3"/>
              </w:numPr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</w:t>
            </w:r>
            <w:r w:rsidR="00D51E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критериев, позволяющих судить о наличии одаренности;</w:t>
            </w:r>
          </w:p>
          <w:p w:rsidR="00F42790" w:rsidRDefault="000004A4">
            <w:pPr>
              <w:pStyle w:val="af9"/>
              <w:numPr>
                <w:ilvl w:val="0"/>
                <w:numId w:val="3"/>
              </w:numPr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педагогов</w:t>
            </w:r>
            <w:r w:rsidR="00D51E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приемами целенаправленного педагогического наблюдения;</w:t>
            </w:r>
          </w:p>
          <w:p w:rsidR="00F42790" w:rsidRDefault="00D51EA6">
            <w:pPr>
              <w:pStyle w:val="af9"/>
              <w:numPr>
                <w:ilvl w:val="0"/>
                <w:numId w:val="3"/>
              </w:numPr>
              <w:ind w:left="0" w:firstLine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выявления, мнения родителей о склонностях, области наибольшей успешности и круге интересов, об особенностях личностного развития 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ребенка;</w:t>
            </w:r>
          </w:p>
          <w:p w:rsidR="00F42790" w:rsidRDefault="00D51EA6">
            <w:pPr>
              <w:pStyle w:val="af9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сбора сведений среди учителей-предметников и классных руководителей о наличии одаренных учеников в их классах;</w:t>
            </w:r>
          </w:p>
          <w:p w:rsidR="00F42790" w:rsidRDefault="00C07A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0004A4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D51EA6">
              <w:rPr>
                <w:rFonts w:ascii="Times New Roman" w:eastAsia="Times New Roman" w:hAnsi="Times New Roman" w:cs="Times New Roman"/>
                <w:sz w:val="28"/>
                <w:szCs w:val="28"/>
              </w:rPr>
              <w:t>азработка гибких индивидуальных программ обучения учащихся, чья одаренность в определенных областях уже выявлена.</w:t>
            </w:r>
          </w:p>
        </w:tc>
      </w:tr>
      <w:tr w:rsidR="00F42790">
        <w:trPr>
          <w:trHeight w:val="276"/>
        </w:trPr>
        <w:tc>
          <w:tcPr>
            <w:tcW w:w="4235" w:type="dxa"/>
            <w:vMerge w:val="restart"/>
          </w:tcPr>
          <w:p w:rsidR="00F42790" w:rsidRDefault="00D51EA6" w:rsidP="000004A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</w:t>
            </w:r>
          </w:p>
        </w:tc>
        <w:tc>
          <w:tcPr>
            <w:tcW w:w="5336" w:type="dxa"/>
            <w:vMerge w:val="restart"/>
          </w:tcPr>
          <w:p w:rsidR="00F42790" w:rsidRDefault="00C07AEE" w:rsidP="00C07AEE">
            <w:pPr>
              <w:pStyle w:val="af9"/>
              <w:tabs>
                <w:tab w:val="left" w:pos="283"/>
              </w:tabs>
              <w:ind w:left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r w:rsidR="000004A4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D51EA6">
              <w:rPr>
                <w:rFonts w:ascii="Times New Roman" w:eastAsia="Times New Roman" w:hAnsi="Times New Roman" w:cs="Times New Roman"/>
                <w:sz w:val="28"/>
                <w:szCs w:val="28"/>
              </w:rPr>
              <w:t>одбор материалов и проведение специальных тестов, позволяющих определить наличие одаренности, в единстве с такими видами деятельности, как:</w:t>
            </w:r>
          </w:p>
          <w:p w:rsidR="00F42790" w:rsidRDefault="00D51EA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-знакомство с имеющимся практическим опытом работы по данному направлению;</w:t>
            </w:r>
          </w:p>
          <w:p w:rsidR="00F42790" w:rsidRDefault="00D51EA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-длительное наблюдение за корреляцией между результативностью по итогам тестирования и успехами в реальной деятельности;</w:t>
            </w:r>
          </w:p>
          <w:p w:rsidR="00F42790" w:rsidRDefault="00D51EA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-подбор/проведение различных внеурочных конкурсов, олимпиад, позволяющих ребенку проявить свои способности.</w:t>
            </w:r>
          </w:p>
          <w:p w:rsidR="00F42790" w:rsidRDefault="00634C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r w:rsidR="000004A4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D51EA6">
              <w:rPr>
                <w:rFonts w:ascii="Times New Roman" w:eastAsia="Times New Roman" w:hAnsi="Times New Roman" w:cs="Times New Roman"/>
                <w:sz w:val="28"/>
                <w:szCs w:val="28"/>
              </w:rPr>
              <w:t>тбор среди различных систем обучения тех методов, форм и приемов, которые способствуют развитию самостоятельности мышления, инициативности и творчества, и применение этих методов, форм и приемов.</w:t>
            </w:r>
          </w:p>
        </w:tc>
      </w:tr>
      <w:tr w:rsidR="00F42790">
        <w:trPr>
          <w:trHeight w:val="276"/>
        </w:trPr>
        <w:tc>
          <w:tcPr>
            <w:tcW w:w="4235" w:type="dxa"/>
            <w:vMerge w:val="restart"/>
          </w:tcPr>
          <w:p w:rsidR="00F42790" w:rsidRDefault="00D51EA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5336" w:type="dxa"/>
            <w:vMerge w:val="restart"/>
          </w:tcPr>
          <w:p w:rsidR="00F42790" w:rsidRDefault="00CB2034" w:rsidP="00CB2034">
            <w:pPr>
              <w:pStyle w:val="af9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о</w:t>
            </w:r>
            <w:r w:rsidR="00D51EA6">
              <w:rPr>
                <w:rFonts w:ascii="Times New Roman" w:eastAsia="Times New Roman" w:hAnsi="Times New Roman" w:cs="Times New Roman"/>
                <w:sz w:val="28"/>
                <w:szCs w:val="28"/>
              </w:rPr>
              <w:t>существление психологической диагностики одаренности (углублённое изучение особенностей развития детей);</w:t>
            </w:r>
          </w:p>
          <w:p w:rsidR="00F42790" w:rsidRDefault="00CB2034" w:rsidP="00CB2034">
            <w:pPr>
              <w:pStyle w:val="af9"/>
              <w:ind w:left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и</w:t>
            </w:r>
            <w:r w:rsidR="00D51EA6">
              <w:rPr>
                <w:rFonts w:ascii="Times New Roman" w:eastAsia="Times New Roman" w:hAnsi="Times New Roman" w:cs="Times New Roman"/>
                <w:sz w:val="28"/>
                <w:szCs w:val="28"/>
              </w:rPr>
              <w:t>ндивидуальные и групповые консультации с учащимися, педагогами и родителями по итогам исследования (по запросу);</w:t>
            </w:r>
          </w:p>
          <w:p w:rsidR="00F42790" w:rsidRPr="00CB2034" w:rsidRDefault="00CB2034" w:rsidP="00CB2034">
            <w:pPr>
              <w:pStyle w:val="af9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</w:t>
            </w:r>
            <w:r w:rsidR="00D51EA6">
              <w:rPr>
                <w:rFonts w:ascii="Times New Roman" w:eastAsia="Times New Roman" w:hAnsi="Times New Roman" w:cs="Times New Roman"/>
                <w:sz w:val="28"/>
                <w:szCs w:val="28"/>
              </w:rPr>
              <w:t>сихолого-педагогические семинары дл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 педагогов по теме одаренности</w:t>
            </w:r>
          </w:p>
        </w:tc>
      </w:tr>
      <w:tr w:rsidR="00905C6A">
        <w:trPr>
          <w:trHeight w:val="276"/>
        </w:trPr>
        <w:tc>
          <w:tcPr>
            <w:tcW w:w="4235" w:type="dxa"/>
          </w:tcPr>
          <w:p w:rsidR="00905C6A" w:rsidRDefault="00905C6A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 (законные представители)</w:t>
            </w:r>
          </w:p>
        </w:tc>
        <w:tc>
          <w:tcPr>
            <w:tcW w:w="5336" w:type="dxa"/>
          </w:tcPr>
          <w:p w:rsidR="00905C6A" w:rsidRPr="00905C6A" w:rsidRDefault="00905C6A" w:rsidP="00905C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6A">
              <w:rPr>
                <w:rFonts w:ascii="Times New Roman" w:eastAsia="Times New Roman" w:hAnsi="Times New Roman" w:cs="Times New Roman"/>
                <w:sz w:val="28"/>
                <w:szCs w:val="28"/>
              </w:rPr>
              <w:t>- сотрудничество с педагогами образовательной организации по вопросам развития, воспитания и социализации детей.</w:t>
            </w:r>
          </w:p>
          <w:p w:rsidR="00905C6A" w:rsidRDefault="00905C6A" w:rsidP="00905C6A">
            <w:pPr>
              <w:pStyle w:val="af9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C6A">
              <w:rPr>
                <w:rFonts w:ascii="Times New Roman" w:eastAsia="Times New Roman" w:hAnsi="Times New Roman" w:cs="Times New Roman"/>
                <w:sz w:val="28"/>
                <w:szCs w:val="28"/>
              </w:rPr>
              <w:t>- участие в школьных мероприятиях</w:t>
            </w:r>
          </w:p>
        </w:tc>
      </w:tr>
    </w:tbl>
    <w:p w:rsidR="00F42790" w:rsidRPr="00CB2034" w:rsidRDefault="00D51EA6">
      <w:pPr>
        <w:pStyle w:val="af8"/>
        <w:jc w:val="right"/>
        <w:rPr>
          <w:rFonts w:ascii="Times New Roman" w:hAnsi="Times New Roman" w:cs="Times New Roman"/>
          <w:sz w:val="20"/>
          <w:szCs w:val="20"/>
        </w:rPr>
      </w:pPr>
      <w:r w:rsidRPr="00CB2034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1</w:t>
      </w:r>
    </w:p>
    <w:p w:rsidR="00E4063E" w:rsidRDefault="00E4063E" w:rsidP="00CB20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B2034" w:rsidRDefault="00D51EA6" w:rsidP="00CB20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ind w:left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Особенности </w:t>
      </w:r>
      <w:proofErr w:type="gramStart"/>
      <w:r w:rsidR="00CB20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обучающихся</w:t>
      </w:r>
      <w:proofErr w:type="gramEnd"/>
      <w:r w:rsidR="00CB20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проявляющих</w:t>
      </w:r>
      <w:r w:rsidR="00CB2034" w:rsidRPr="00CB20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выдающиеся способности и таланты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F42790" w:rsidRDefault="00D51EA6" w:rsidP="00CB203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50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педагогике выделяется несколько категорий одаренных детей.</w:t>
      </w:r>
    </w:p>
    <w:p w:rsidR="00F42790" w:rsidRDefault="00D51EA6">
      <w:pPr>
        <w:pStyle w:val="af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Учащиеся с необыкновенно высокими общими интеллектуальными способностями.</w:t>
      </w:r>
    </w:p>
    <w:p w:rsidR="00F42790" w:rsidRDefault="00D51EA6">
      <w:pPr>
        <w:pStyle w:val="af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Учащиеся с признаками специальной умственной одаренности в определенной области наук и конкретными академическими способностями.</w:t>
      </w:r>
    </w:p>
    <w:p w:rsidR="00F42790" w:rsidRDefault="00D51EA6">
      <w:pPr>
        <w:pStyle w:val="af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Учащиеся с высокими творческими способностями.</w:t>
      </w:r>
    </w:p>
    <w:p w:rsidR="00F42790" w:rsidRDefault="00D51EA6">
      <w:pPr>
        <w:pStyle w:val="af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Учащиеся с высокими лидерскими способностями.</w:t>
      </w:r>
    </w:p>
    <w:p w:rsidR="00F42790" w:rsidRDefault="00D51EA6">
      <w:pPr>
        <w:pStyle w:val="af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Учащиеся, не достигающие по каким-либо причинам успехов в учении, но обладающие яркой познавательной активностью, оригинальностью мышления и особенностью психического склада.</w:t>
      </w:r>
    </w:p>
    <w:p w:rsidR="00F42790" w:rsidRDefault="00D51EA6">
      <w:pPr>
        <w:pStyle w:val="af8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Внешние проявл</w:t>
      </w:r>
      <w:r w:rsidR="00CB20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ения одаренности в различных ин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теллектуальных и личностных способностях многообразны.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Они выражаются в детстве</w:t>
      </w:r>
      <w:r w:rsidR="000004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прежде всего</w:t>
      </w:r>
      <w:r w:rsidR="000004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 наиболее более быстром развитии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(речь и мышлен</w:t>
      </w:r>
      <w:r w:rsidR="00CB20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ие), </w:t>
      </w:r>
      <w:r w:rsidR="000004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быстроте и точности</w:t>
      </w:r>
      <w:r w:rsidR="00CB20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полнения умственных операций, </w:t>
      </w:r>
      <w:r w:rsidR="000004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раннем увлеченностью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(музыкой, рисованием, чтением, счетом), </w:t>
      </w:r>
      <w:r w:rsidR="000004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стремлении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творчеству, </w:t>
      </w:r>
      <w:r w:rsidR="000004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любознательность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ребенка</w:t>
      </w:r>
      <w:r w:rsidR="000004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его высокая познавательная, исслед</w:t>
      </w:r>
      <w:r w:rsidR="00CB20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овательская активность обнаруже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ния нового в обычном, </w:t>
      </w:r>
      <w:r w:rsidR="007437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самостоятельной постановке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вопросов и проблем по отношению к новому.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Одаренного ребенка отличает богатство активного словаря, быстрота и оригинальность слове</w:t>
      </w:r>
      <w:r w:rsidR="00CB20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сных ассоциаций, </w:t>
      </w:r>
      <w:r w:rsidR="007437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уровень</w:t>
      </w:r>
      <w:r w:rsidR="00CB20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умст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венного развития (и пре</w:t>
      </w:r>
      <w:r w:rsidR="007437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жде всего по уровень</w:t>
      </w:r>
      <w:r w:rsidR="00CB20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развития ум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ственной рефлексии) ода</w:t>
      </w:r>
      <w:r w:rsidR="00CB20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ренные дети превосходят не толь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 сверстников (в среднем </w:t>
      </w:r>
      <w:r w:rsidR="00CB20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два года), но и многих взрос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лых. Нередко такие дети обнаруживают уже в младшем школьном возрасте несвойственную даже школьникам средних классов рефлексию.</w:t>
      </w:r>
    </w:p>
    <w:p w:rsidR="00F42790" w:rsidRDefault="00D51EA6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Непременная отлич</w:t>
      </w:r>
      <w:r w:rsidR="00CB203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ительная черта одаренного ребен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 - оригинальность его мышле</w:t>
      </w:r>
      <w:r w:rsidR="00CB2034">
        <w:rPr>
          <w:rFonts w:ascii="Times New Roman" w:eastAsia="Times New Roman" w:hAnsi="Times New Roman" w:cs="Times New Roman"/>
          <w:sz w:val="28"/>
          <w:szCs w:val="28"/>
        </w:rPr>
        <w:t>ния, выражающаяся в непо</w:t>
      </w:r>
      <w:r>
        <w:rPr>
          <w:rFonts w:ascii="Times New Roman" w:eastAsia="Times New Roman" w:hAnsi="Times New Roman" w:cs="Times New Roman"/>
          <w:sz w:val="28"/>
          <w:szCs w:val="28"/>
        </w:rPr>
        <w:t>хожести, нестандартности решения. По оригинальности главным образом и оценивается способность к творчеству. Оригиналь</w:t>
      </w:r>
      <w:r w:rsidR="00CB2034">
        <w:rPr>
          <w:rFonts w:ascii="Times New Roman" w:eastAsia="Times New Roman" w:hAnsi="Times New Roman" w:cs="Times New Roman"/>
          <w:sz w:val="28"/>
          <w:szCs w:val="28"/>
        </w:rPr>
        <w:t>ность рождается из преодоления «правильного»</w:t>
      </w:r>
      <w:r>
        <w:rPr>
          <w:rFonts w:ascii="Times New Roman" w:eastAsia="Times New Roman" w:hAnsi="Times New Roman" w:cs="Times New Roman"/>
          <w:sz w:val="28"/>
          <w:szCs w:val="28"/>
        </w:rPr>
        <w:t>, очевидного, общепринятого.</w:t>
      </w:r>
    </w:p>
    <w:p w:rsidR="00F42790" w:rsidRDefault="00D51EA6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Успешность усвое</w:t>
      </w:r>
      <w:r w:rsidR="00CB2034">
        <w:rPr>
          <w:rFonts w:ascii="Times New Roman" w:eastAsia="Times New Roman" w:hAnsi="Times New Roman" w:cs="Times New Roman"/>
          <w:sz w:val="28"/>
          <w:szCs w:val="28"/>
        </w:rPr>
        <w:t>ния учебного материала и способ</w:t>
      </w:r>
      <w:r>
        <w:rPr>
          <w:rFonts w:ascii="Times New Roman" w:eastAsia="Times New Roman" w:hAnsi="Times New Roman" w:cs="Times New Roman"/>
          <w:sz w:val="28"/>
          <w:szCs w:val="28"/>
        </w:rPr>
        <w:t>ность к творчеству - наи</w:t>
      </w:r>
      <w:r w:rsidR="00CB2034">
        <w:rPr>
          <w:rFonts w:ascii="Times New Roman" w:eastAsia="Times New Roman" w:hAnsi="Times New Roman" w:cs="Times New Roman"/>
          <w:sz w:val="28"/>
          <w:szCs w:val="28"/>
        </w:rPr>
        <w:t>более известные признаки одарен</w:t>
      </w:r>
      <w:r>
        <w:rPr>
          <w:rFonts w:ascii="Times New Roman" w:eastAsia="Times New Roman" w:hAnsi="Times New Roman" w:cs="Times New Roman"/>
          <w:sz w:val="28"/>
          <w:szCs w:val="28"/>
        </w:rPr>
        <w:t>ности. Менее же известны такие признаки одаренности и творческих способностей, как возникновение вопросов, проблем, догадок, которые непосредственно не связаны с успешностью обучения, но, возможно, в большей степени характеризуют талантливого человека: высоким ступеням развития соответствует высокая активность в постановке исследовательских вопросов.</w:t>
      </w:r>
    </w:p>
    <w:p w:rsidR="00F42790" w:rsidRDefault="00D51EA6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Интересно отметить и такой личностный фактор творческого мышления</w:t>
      </w:r>
      <w:r w:rsidR="00CB2034">
        <w:rPr>
          <w:rFonts w:ascii="Times New Roman" w:eastAsia="Times New Roman" w:hAnsi="Times New Roman" w:cs="Times New Roman"/>
          <w:sz w:val="28"/>
          <w:szCs w:val="28"/>
        </w:rPr>
        <w:t>, одаренности, как сомнение. Со</w:t>
      </w:r>
      <w:r>
        <w:rPr>
          <w:rFonts w:ascii="Times New Roman" w:eastAsia="Times New Roman" w:hAnsi="Times New Roman" w:cs="Times New Roman"/>
          <w:sz w:val="28"/>
          <w:szCs w:val="28"/>
        </w:rPr>
        <w:t>мнение личности можно</w:t>
      </w:r>
      <w:r w:rsidR="00CB2034">
        <w:rPr>
          <w:rFonts w:ascii="Times New Roman" w:eastAsia="Times New Roman" w:hAnsi="Times New Roman" w:cs="Times New Roman"/>
          <w:sz w:val="28"/>
          <w:szCs w:val="28"/>
        </w:rPr>
        <w:t xml:space="preserve"> рассматривать не только как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уверенность или заниженную самооценку </w:t>
      </w:r>
      <w:r w:rsidR="00CB2034">
        <w:rPr>
          <w:rFonts w:ascii="Times New Roman" w:eastAsia="Times New Roman" w:hAnsi="Times New Roman" w:cs="Times New Roman"/>
          <w:sz w:val="28"/>
          <w:szCs w:val="28"/>
        </w:rPr>
        <w:lastRenderedPageBreak/>
        <w:t>своих возможно</w:t>
      </w:r>
      <w:r>
        <w:rPr>
          <w:rFonts w:ascii="Times New Roman" w:eastAsia="Times New Roman" w:hAnsi="Times New Roman" w:cs="Times New Roman"/>
          <w:sz w:val="28"/>
          <w:szCs w:val="28"/>
        </w:rPr>
        <w:t>стей, сколько как проя</w:t>
      </w:r>
      <w:r w:rsidR="00CB2034">
        <w:rPr>
          <w:rFonts w:ascii="Times New Roman" w:eastAsia="Times New Roman" w:hAnsi="Times New Roman" w:cs="Times New Roman"/>
          <w:sz w:val="28"/>
          <w:szCs w:val="28"/>
        </w:rPr>
        <w:t>вление нормальной исследователь</w:t>
      </w:r>
      <w:r>
        <w:rPr>
          <w:rFonts w:ascii="Times New Roman" w:eastAsia="Times New Roman" w:hAnsi="Times New Roman" w:cs="Times New Roman"/>
          <w:sz w:val="28"/>
          <w:szCs w:val="28"/>
        </w:rPr>
        <w:t>ской активности, один из ее стимулов. Интеллектуально активные дети высказыв</w:t>
      </w:r>
      <w:r w:rsidR="00CB2034">
        <w:rPr>
          <w:rFonts w:ascii="Times New Roman" w:eastAsia="Times New Roman" w:hAnsi="Times New Roman" w:cs="Times New Roman"/>
          <w:sz w:val="28"/>
          <w:szCs w:val="28"/>
        </w:rPr>
        <w:t>ают сомнения даже по поводу сво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7437E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безусловно</w:t>
      </w:r>
      <w:r w:rsidR="007437E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правильных ответов, оставляя тем самым место для последующего </w:t>
      </w:r>
      <w:r w:rsidR="00CB2034">
        <w:rPr>
          <w:rFonts w:ascii="Times New Roman" w:eastAsia="Times New Roman" w:hAnsi="Times New Roman" w:cs="Times New Roman"/>
          <w:sz w:val="28"/>
          <w:szCs w:val="28"/>
        </w:rPr>
        <w:t>поиска, для дальнейшего исследо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вания решаемой задачи. Дети же с низкими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возможностями к обучению</w:t>
      </w:r>
      <w:proofErr w:type="gramEnd"/>
      <w:r w:rsidR="007437E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интеллек</w:t>
      </w:r>
      <w:r w:rsidR="00CB2034">
        <w:rPr>
          <w:rFonts w:ascii="Times New Roman" w:eastAsia="Times New Roman" w:hAnsi="Times New Roman" w:cs="Times New Roman"/>
          <w:sz w:val="28"/>
          <w:szCs w:val="28"/>
        </w:rPr>
        <w:t>туальному развитию меньше сомне</w:t>
      </w:r>
      <w:r>
        <w:rPr>
          <w:rFonts w:ascii="Times New Roman" w:eastAsia="Times New Roman" w:hAnsi="Times New Roman" w:cs="Times New Roman"/>
          <w:sz w:val="28"/>
          <w:szCs w:val="28"/>
        </w:rPr>
        <w:t>ваются, обладают больше</w:t>
      </w:r>
      <w:r w:rsidR="00CB2034">
        <w:rPr>
          <w:rFonts w:ascii="Times New Roman" w:eastAsia="Times New Roman" w:hAnsi="Times New Roman" w:cs="Times New Roman"/>
          <w:sz w:val="28"/>
          <w:szCs w:val="28"/>
        </w:rPr>
        <w:t>й уверенностью, даже если в дей</w:t>
      </w:r>
      <w:r>
        <w:rPr>
          <w:rFonts w:ascii="Times New Roman" w:eastAsia="Times New Roman" w:hAnsi="Times New Roman" w:cs="Times New Roman"/>
          <w:sz w:val="28"/>
          <w:szCs w:val="28"/>
        </w:rPr>
        <w:t>ствительности ошибаются.</w:t>
      </w:r>
    </w:p>
    <w:p w:rsidR="00F42790" w:rsidRDefault="00D51EA6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Особенность, очень</w:t>
      </w:r>
      <w:r w:rsidR="00CB2034">
        <w:rPr>
          <w:rFonts w:ascii="Times New Roman" w:eastAsia="Times New Roman" w:hAnsi="Times New Roman" w:cs="Times New Roman"/>
          <w:sz w:val="28"/>
          <w:szCs w:val="28"/>
        </w:rPr>
        <w:t xml:space="preserve"> ярко отличающая одаренных де</w:t>
      </w:r>
      <w:r>
        <w:rPr>
          <w:rFonts w:ascii="Times New Roman" w:eastAsia="Times New Roman" w:hAnsi="Times New Roman" w:cs="Times New Roman"/>
          <w:sz w:val="28"/>
          <w:szCs w:val="28"/>
        </w:rPr>
        <w:t>тей от обычных, - склонн</w:t>
      </w:r>
      <w:r w:rsidR="004560FB">
        <w:rPr>
          <w:rFonts w:ascii="Times New Roman" w:eastAsia="Times New Roman" w:hAnsi="Times New Roman" w:cs="Times New Roman"/>
          <w:sz w:val="28"/>
          <w:szCs w:val="28"/>
        </w:rPr>
        <w:t>ость к умственному труду, стрем</w:t>
      </w:r>
      <w:r>
        <w:rPr>
          <w:rFonts w:ascii="Times New Roman" w:eastAsia="Times New Roman" w:hAnsi="Times New Roman" w:cs="Times New Roman"/>
          <w:sz w:val="28"/>
          <w:szCs w:val="28"/>
        </w:rPr>
        <w:t>ление к постоянному поглощению новых знаний, новой информации, т. е. познавательная потребность. Развитие познавательной потребности у таких детей характеризуется возника</w:t>
      </w:r>
      <w:r w:rsidR="004560FB">
        <w:rPr>
          <w:rFonts w:ascii="Times New Roman" w:eastAsia="Times New Roman" w:hAnsi="Times New Roman" w:cs="Times New Roman"/>
          <w:sz w:val="28"/>
          <w:szCs w:val="28"/>
        </w:rPr>
        <w:t>ющими время от времени резкими «скачками», зна</w:t>
      </w:r>
      <w:r>
        <w:rPr>
          <w:rFonts w:ascii="Times New Roman" w:eastAsia="Times New Roman" w:hAnsi="Times New Roman" w:cs="Times New Roman"/>
          <w:sz w:val="28"/>
          <w:szCs w:val="28"/>
        </w:rPr>
        <w:t>чительным и быстрым повышением уровня сложности удовлетворения позн</w:t>
      </w:r>
      <w:r w:rsidR="004560FB">
        <w:rPr>
          <w:rFonts w:ascii="Times New Roman" w:eastAsia="Times New Roman" w:hAnsi="Times New Roman" w:cs="Times New Roman"/>
          <w:sz w:val="28"/>
          <w:szCs w:val="28"/>
        </w:rPr>
        <w:t>авательной потребности, причем «скачки»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эти совершаются </w:t>
      </w:r>
      <w:r w:rsidR="004560FB">
        <w:rPr>
          <w:rFonts w:ascii="Times New Roman" w:eastAsia="Times New Roman" w:hAnsi="Times New Roman" w:cs="Times New Roman"/>
          <w:sz w:val="28"/>
          <w:szCs w:val="28"/>
        </w:rPr>
        <w:t>произвольно, т. е. вполне созна</w:t>
      </w:r>
      <w:r>
        <w:rPr>
          <w:rFonts w:ascii="Times New Roman" w:eastAsia="Times New Roman" w:hAnsi="Times New Roman" w:cs="Times New Roman"/>
          <w:sz w:val="28"/>
          <w:szCs w:val="28"/>
        </w:rPr>
        <w:t>тельно. Одаренные дети сами задают высокий уровень своей познавательной потребности, выбирая неадекватную, иногда чрезмерно трудную познавательную деятельность. Наблюдения показываю</w:t>
      </w:r>
      <w:r w:rsidR="004560FB">
        <w:rPr>
          <w:rFonts w:ascii="Times New Roman" w:eastAsia="Times New Roman" w:hAnsi="Times New Roman" w:cs="Times New Roman"/>
          <w:sz w:val="28"/>
          <w:szCs w:val="28"/>
        </w:rPr>
        <w:t>т, что повышение уровня познава</w:t>
      </w:r>
      <w:r>
        <w:rPr>
          <w:rFonts w:ascii="Times New Roman" w:eastAsia="Times New Roman" w:hAnsi="Times New Roman" w:cs="Times New Roman"/>
          <w:sz w:val="28"/>
          <w:szCs w:val="28"/>
        </w:rPr>
        <w:t>тельной потребности происходит по очевидному и хорошо осознаваемому стремлению самого ребенка.</w:t>
      </w:r>
    </w:p>
    <w:p w:rsidR="00F42790" w:rsidRDefault="00D51EA6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одаренных детей характерны: высокий энергетический уровень, повышенный потенциал умственной и вообще жизненной энергии и низкая продолжительность сна; в целом они отличаются крепким здоровьем и хорошим физическим развитием.</w:t>
      </w:r>
    </w:p>
    <w:p w:rsidR="00F42790" w:rsidRDefault="00D51EA6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силу личностных особенностей одаренные дети наиболее чувствительны</w:t>
      </w:r>
      <w:r w:rsidR="004560FB">
        <w:rPr>
          <w:rFonts w:ascii="Times New Roman" w:eastAsia="Times New Roman" w:hAnsi="Times New Roman" w:cs="Times New Roman"/>
          <w:sz w:val="28"/>
          <w:szCs w:val="28"/>
        </w:rPr>
        <w:t xml:space="preserve"> к неадекватным оценкам, неспра</w:t>
      </w:r>
      <w:r>
        <w:rPr>
          <w:rFonts w:ascii="Times New Roman" w:eastAsia="Times New Roman" w:hAnsi="Times New Roman" w:cs="Times New Roman"/>
          <w:sz w:val="28"/>
          <w:szCs w:val="28"/>
        </w:rPr>
        <w:t>ведливым и негативным воздействиям.</w:t>
      </w:r>
    </w:p>
    <w:p w:rsidR="00F42790" w:rsidRDefault="00D51EA6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Такое качество интеллекта одаренного ребенка как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дивергентность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творческого мышления (ему соответствуют четыре основные характер</w:t>
      </w:r>
      <w:r w:rsidR="004560FB">
        <w:rPr>
          <w:rFonts w:ascii="Times New Roman" w:eastAsia="Times New Roman" w:hAnsi="Times New Roman" w:cs="Times New Roman"/>
          <w:sz w:val="28"/>
          <w:szCs w:val="28"/>
        </w:rPr>
        <w:t>истики: быстрота, гибкость, ори</w:t>
      </w:r>
      <w:r>
        <w:rPr>
          <w:rFonts w:ascii="Times New Roman" w:eastAsia="Times New Roman" w:hAnsi="Times New Roman" w:cs="Times New Roman"/>
          <w:sz w:val="28"/>
          <w:szCs w:val="28"/>
        </w:rPr>
        <w:t>гинальность и точность) часто оценивается окружающими взрослыми как отклон</w:t>
      </w:r>
      <w:r w:rsidR="004560FB">
        <w:rPr>
          <w:rFonts w:ascii="Times New Roman" w:eastAsia="Times New Roman" w:hAnsi="Times New Roman" w:cs="Times New Roman"/>
          <w:sz w:val="28"/>
          <w:szCs w:val="28"/>
        </w:rPr>
        <w:t>ение. Одаренные дети намного бы</w:t>
      </w:r>
      <w:r>
        <w:rPr>
          <w:rFonts w:ascii="Times New Roman" w:eastAsia="Times New Roman" w:hAnsi="Times New Roman" w:cs="Times New Roman"/>
          <w:sz w:val="28"/>
          <w:szCs w:val="28"/>
        </w:rPr>
        <w:t>стрее своих сверстников</w:t>
      </w:r>
      <w:r w:rsidR="004560FB">
        <w:rPr>
          <w:rFonts w:ascii="Times New Roman" w:eastAsia="Times New Roman" w:hAnsi="Times New Roman" w:cs="Times New Roman"/>
          <w:sz w:val="28"/>
          <w:szCs w:val="28"/>
        </w:rPr>
        <w:t xml:space="preserve"> проходят начальные уровни соци</w:t>
      </w:r>
      <w:r>
        <w:rPr>
          <w:rFonts w:ascii="Times New Roman" w:eastAsia="Times New Roman" w:hAnsi="Times New Roman" w:cs="Times New Roman"/>
          <w:sz w:val="28"/>
          <w:szCs w:val="28"/>
        </w:rPr>
        <w:t>альной адаптации (послушание и примерное поведение, ориентирование на получение положительной оценки взрослых). В подростков</w:t>
      </w:r>
      <w:r w:rsidR="004560FB">
        <w:rPr>
          <w:rFonts w:ascii="Times New Roman" w:eastAsia="Times New Roman" w:hAnsi="Times New Roman" w:cs="Times New Roman"/>
          <w:sz w:val="28"/>
          <w:szCs w:val="28"/>
        </w:rPr>
        <w:t>ом возрасте они часто как бы ми</w:t>
      </w:r>
      <w:r>
        <w:rPr>
          <w:rFonts w:ascii="Times New Roman" w:eastAsia="Times New Roman" w:hAnsi="Times New Roman" w:cs="Times New Roman"/>
          <w:sz w:val="28"/>
          <w:szCs w:val="28"/>
        </w:rPr>
        <w:t>нуют фазу детского кон</w:t>
      </w:r>
      <w:r w:rsidR="004560FB">
        <w:rPr>
          <w:rFonts w:ascii="Times New Roman" w:eastAsia="Times New Roman" w:hAnsi="Times New Roman" w:cs="Times New Roman"/>
          <w:sz w:val="28"/>
          <w:szCs w:val="28"/>
        </w:rPr>
        <w:t>формизма и оказывают сопротивле</w:t>
      </w:r>
      <w:r>
        <w:rPr>
          <w:rFonts w:ascii="Times New Roman" w:eastAsia="Times New Roman" w:hAnsi="Times New Roman" w:cs="Times New Roman"/>
          <w:sz w:val="28"/>
          <w:szCs w:val="28"/>
        </w:rPr>
        <w:t>ние диктуемым правилам, групповым нормам.</w:t>
      </w:r>
    </w:p>
    <w:p w:rsidR="00F42790" w:rsidRDefault="00D51EA6">
      <w:pPr>
        <w:pStyle w:val="af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Особенности одаренных детей, которые могут повлечь за собой нарушения поведения и трудности социальной адаптации:</w:t>
      </w:r>
    </w:p>
    <w:p w:rsidR="00F42790" w:rsidRDefault="004560FB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Неприязнь к школе, </w:t>
      </w:r>
      <w:r w:rsidR="00D51EA6">
        <w:rPr>
          <w:rFonts w:ascii="Times New Roman" w:eastAsia="Times New Roman" w:hAnsi="Times New Roman" w:cs="Times New Roman"/>
          <w:sz w:val="28"/>
          <w:szCs w:val="28"/>
        </w:rPr>
        <w:t>прежде всего из-за несоответствия учебного плана способностям ребенка.</w:t>
      </w:r>
    </w:p>
    <w:p w:rsidR="00F42790" w:rsidRDefault="00D51EA6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Предпочтение сложных игр и безразличие к тем, которыми увлекаются их сверстники, </w:t>
      </w:r>
      <w:r w:rsidR="004560FB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B02CB1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приводит</w:t>
      </w:r>
      <w:r w:rsidR="00B02CB1">
        <w:rPr>
          <w:rFonts w:ascii="Times New Roman" w:eastAsia="Times New Roman" w:hAnsi="Times New Roman" w:cs="Times New Roman"/>
          <w:sz w:val="28"/>
          <w:szCs w:val="28"/>
        </w:rPr>
        <w:t>ь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одаренных </w:t>
      </w:r>
      <w:r w:rsidR="004560FB"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тей к изоляции.</w:t>
      </w:r>
    </w:p>
    <w:p w:rsidR="00F42790" w:rsidRDefault="00D51EA6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Одаренные дети скло</w:t>
      </w:r>
      <w:r w:rsidR="004560FB">
        <w:rPr>
          <w:rFonts w:ascii="Times New Roman" w:eastAsia="Times New Roman" w:hAnsi="Times New Roman" w:cs="Times New Roman"/>
          <w:sz w:val="28"/>
          <w:szCs w:val="28"/>
        </w:rPr>
        <w:t>нны отвергать стандартные требо</w:t>
      </w:r>
      <w:r>
        <w:rPr>
          <w:rFonts w:ascii="Times New Roman" w:eastAsia="Times New Roman" w:hAnsi="Times New Roman" w:cs="Times New Roman"/>
          <w:sz w:val="28"/>
          <w:szCs w:val="28"/>
        </w:rPr>
        <w:t>вания и тем самым не склонны к конформизму.</w:t>
      </w:r>
    </w:p>
    <w:p w:rsidR="00F42790" w:rsidRDefault="00D51EA6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4. Погружение в фило</w:t>
      </w:r>
      <w:r w:rsidR="004560FB">
        <w:rPr>
          <w:rFonts w:ascii="Times New Roman" w:eastAsia="Times New Roman" w:hAnsi="Times New Roman" w:cs="Times New Roman"/>
          <w:sz w:val="28"/>
          <w:szCs w:val="28"/>
        </w:rPr>
        <w:t>софские проблемы в гораздо боль</w:t>
      </w:r>
      <w:r>
        <w:rPr>
          <w:rFonts w:ascii="Times New Roman" w:eastAsia="Times New Roman" w:hAnsi="Times New Roman" w:cs="Times New Roman"/>
          <w:sz w:val="28"/>
          <w:szCs w:val="28"/>
        </w:rPr>
        <w:t>шей степени, чем это характерно для среднего ребенка.</w:t>
      </w:r>
    </w:p>
    <w:p w:rsidR="00F42790" w:rsidRDefault="00D51EA6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Несоответствие между физическим, интеллектуальным и социальным развитием.</w:t>
      </w:r>
    </w:p>
    <w:p w:rsidR="00F42790" w:rsidRDefault="00D51EA6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Стремление к совершенству, внутренняя потребность совершенства, которая проявляется весьма рано.</w:t>
      </w:r>
    </w:p>
    <w:p w:rsidR="00F42790" w:rsidRDefault="00D51EA6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Ощущение неудовле</w:t>
      </w:r>
      <w:r w:rsidR="004560FB">
        <w:rPr>
          <w:rFonts w:ascii="Times New Roman" w:eastAsia="Times New Roman" w:hAnsi="Times New Roman" w:cs="Times New Roman"/>
          <w:sz w:val="28"/>
          <w:szCs w:val="28"/>
        </w:rPr>
        <w:t>творенности, критическое отноше</w:t>
      </w:r>
      <w:r>
        <w:rPr>
          <w:rFonts w:ascii="Times New Roman" w:eastAsia="Times New Roman" w:hAnsi="Times New Roman" w:cs="Times New Roman"/>
          <w:sz w:val="28"/>
          <w:szCs w:val="28"/>
        </w:rPr>
        <w:t>ние к собственным достижениям, следствием чего может быть ощущение собственной неадекватности и низкая самооценка.</w:t>
      </w:r>
    </w:p>
    <w:p w:rsidR="00F42790" w:rsidRDefault="00D51EA6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Одаренные дети часто ставят перед собой завышенные нереалистические цели: отсюда - переживания по поводу невозможности их достижения. Но, с другой стороны, стремление к совершенс</w:t>
      </w:r>
      <w:r w:rsidR="004560FB">
        <w:rPr>
          <w:rFonts w:ascii="Times New Roman" w:eastAsia="Times New Roman" w:hAnsi="Times New Roman" w:cs="Times New Roman"/>
          <w:sz w:val="28"/>
          <w:szCs w:val="28"/>
        </w:rPr>
        <w:t>тву и есть та сила, которая при</w:t>
      </w:r>
      <w:r>
        <w:rPr>
          <w:rFonts w:ascii="Times New Roman" w:eastAsia="Times New Roman" w:hAnsi="Times New Roman" w:cs="Times New Roman"/>
          <w:sz w:val="28"/>
          <w:szCs w:val="28"/>
        </w:rPr>
        <w:t>водит к высоким достижениям.</w:t>
      </w:r>
    </w:p>
    <w:p w:rsidR="00F42790" w:rsidRDefault="00D51EA6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Сверхчувствительность.</w:t>
      </w:r>
    </w:p>
    <w:p w:rsidR="00F42790" w:rsidRDefault="00D51EA6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10.Потребность во внима</w:t>
      </w:r>
      <w:r w:rsidR="004560FB">
        <w:rPr>
          <w:rFonts w:ascii="Times New Roman" w:eastAsia="Times New Roman" w:hAnsi="Times New Roman" w:cs="Times New Roman"/>
          <w:sz w:val="28"/>
          <w:szCs w:val="28"/>
        </w:rPr>
        <w:t>нии взрослых часто приводит ода</w:t>
      </w:r>
      <w:r>
        <w:rPr>
          <w:rFonts w:ascii="Times New Roman" w:eastAsia="Times New Roman" w:hAnsi="Times New Roman" w:cs="Times New Roman"/>
          <w:sz w:val="28"/>
          <w:szCs w:val="28"/>
        </w:rPr>
        <w:t>ренных детей к мон</w:t>
      </w:r>
      <w:r w:rsidR="004560FB">
        <w:rPr>
          <w:rFonts w:ascii="Times New Roman" w:eastAsia="Times New Roman" w:hAnsi="Times New Roman" w:cs="Times New Roman"/>
          <w:sz w:val="28"/>
          <w:szCs w:val="28"/>
        </w:rPr>
        <w:t>ополизации, что вызывает раздра</w:t>
      </w:r>
      <w:r>
        <w:rPr>
          <w:rFonts w:ascii="Times New Roman" w:eastAsia="Times New Roman" w:hAnsi="Times New Roman" w:cs="Times New Roman"/>
          <w:sz w:val="28"/>
          <w:szCs w:val="28"/>
        </w:rPr>
        <w:t>жение других детей.</w:t>
      </w:r>
    </w:p>
    <w:p w:rsidR="00F42790" w:rsidRDefault="00D51EA6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 Недостаточная терпимость по отношению к детям, стоящим ниже в интеллектуальном развитии.</w:t>
      </w:r>
    </w:p>
    <w:p w:rsidR="00F42790" w:rsidRDefault="00F42790">
      <w:pPr>
        <w:pStyle w:val="af8"/>
        <w:jc w:val="both"/>
        <w:rPr>
          <w:rFonts w:ascii="Times New Roman" w:hAnsi="Times New Roman" w:cs="Times New Roman"/>
          <w:sz w:val="28"/>
          <w:szCs w:val="28"/>
        </w:rPr>
      </w:pPr>
    </w:p>
    <w:p w:rsidR="00F42790" w:rsidRDefault="00F42790">
      <w:pPr>
        <w:pStyle w:val="af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4279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48A" w:rsidRDefault="006F148A">
      <w:pPr>
        <w:spacing w:after="0" w:line="240" w:lineRule="auto"/>
      </w:pPr>
      <w:r>
        <w:separator/>
      </w:r>
    </w:p>
  </w:endnote>
  <w:endnote w:type="continuationSeparator" w:id="0">
    <w:p w:rsidR="006F148A" w:rsidRDefault="006F1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48A" w:rsidRDefault="006F148A">
      <w:pPr>
        <w:spacing w:after="0" w:line="240" w:lineRule="auto"/>
      </w:pPr>
      <w:r>
        <w:separator/>
      </w:r>
    </w:p>
  </w:footnote>
  <w:footnote w:type="continuationSeparator" w:id="0">
    <w:p w:rsidR="006F148A" w:rsidRDefault="006F14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3D5B"/>
    <w:multiLevelType w:val="hybridMultilevel"/>
    <w:tmpl w:val="3522DEA8"/>
    <w:lvl w:ilvl="0" w:tplc="62E08444">
      <w:start w:val="1"/>
      <w:numFmt w:val="decimal"/>
      <w:lvlText w:val="%1."/>
      <w:lvlJc w:val="left"/>
      <w:pPr>
        <w:ind w:left="709" w:hanging="360"/>
      </w:pPr>
    </w:lvl>
    <w:lvl w:ilvl="1" w:tplc="A37ECB30">
      <w:start w:val="1"/>
      <w:numFmt w:val="lowerLetter"/>
      <w:lvlText w:val="%2."/>
      <w:lvlJc w:val="left"/>
      <w:pPr>
        <w:ind w:left="1429" w:hanging="360"/>
      </w:pPr>
    </w:lvl>
    <w:lvl w:ilvl="2" w:tplc="88CEAC1A">
      <w:start w:val="1"/>
      <w:numFmt w:val="lowerRoman"/>
      <w:lvlText w:val="%3."/>
      <w:lvlJc w:val="right"/>
      <w:pPr>
        <w:ind w:left="2149" w:hanging="180"/>
      </w:pPr>
    </w:lvl>
    <w:lvl w:ilvl="3" w:tplc="D9589EB8">
      <w:start w:val="1"/>
      <w:numFmt w:val="decimal"/>
      <w:lvlText w:val="%4."/>
      <w:lvlJc w:val="left"/>
      <w:pPr>
        <w:ind w:left="2869" w:hanging="360"/>
      </w:pPr>
    </w:lvl>
    <w:lvl w:ilvl="4" w:tplc="61DA7656">
      <w:start w:val="1"/>
      <w:numFmt w:val="lowerLetter"/>
      <w:lvlText w:val="%5."/>
      <w:lvlJc w:val="left"/>
      <w:pPr>
        <w:ind w:left="3589" w:hanging="360"/>
      </w:pPr>
    </w:lvl>
    <w:lvl w:ilvl="5" w:tplc="5AD4FA7E">
      <w:start w:val="1"/>
      <w:numFmt w:val="lowerRoman"/>
      <w:lvlText w:val="%6."/>
      <w:lvlJc w:val="right"/>
      <w:pPr>
        <w:ind w:left="4309" w:hanging="180"/>
      </w:pPr>
    </w:lvl>
    <w:lvl w:ilvl="6" w:tplc="3A4285FC">
      <w:start w:val="1"/>
      <w:numFmt w:val="decimal"/>
      <w:lvlText w:val="%7."/>
      <w:lvlJc w:val="left"/>
      <w:pPr>
        <w:ind w:left="5029" w:hanging="360"/>
      </w:pPr>
    </w:lvl>
    <w:lvl w:ilvl="7" w:tplc="76BEE2CC">
      <w:start w:val="1"/>
      <w:numFmt w:val="lowerLetter"/>
      <w:lvlText w:val="%8."/>
      <w:lvlJc w:val="left"/>
      <w:pPr>
        <w:ind w:left="5749" w:hanging="360"/>
      </w:pPr>
    </w:lvl>
    <w:lvl w:ilvl="8" w:tplc="323A3B3A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13060680"/>
    <w:multiLevelType w:val="hybridMultilevel"/>
    <w:tmpl w:val="0A26B18A"/>
    <w:lvl w:ilvl="0" w:tplc="8D54311C">
      <w:start w:val="1"/>
      <w:numFmt w:val="decimal"/>
      <w:lvlText w:val="%1."/>
      <w:lvlJc w:val="left"/>
      <w:pPr>
        <w:ind w:left="709" w:hanging="360"/>
      </w:pPr>
    </w:lvl>
    <w:lvl w:ilvl="1" w:tplc="46AA3926">
      <w:start w:val="1"/>
      <w:numFmt w:val="lowerLetter"/>
      <w:lvlText w:val="%2."/>
      <w:lvlJc w:val="left"/>
      <w:pPr>
        <w:ind w:left="1429" w:hanging="360"/>
      </w:pPr>
    </w:lvl>
    <w:lvl w:ilvl="2" w:tplc="B48E6280">
      <w:start w:val="1"/>
      <w:numFmt w:val="lowerRoman"/>
      <w:lvlText w:val="%3."/>
      <w:lvlJc w:val="right"/>
      <w:pPr>
        <w:ind w:left="2149" w:hanging="180"/>
      </w:pPr>
    </w:lvl>
    <w:lvl w:ilvl="3" w:tplc="5EAC483E">
      <w:start w:val="1"/>
      <w:numFmt w:val="decimal"/>
      <w:lvlText w:val="%4."/>
      <w:lvlJc w:val="left"/>
      <w:pPr>
        <w:ind w:left="2869" w:hanging="360"/>
      </w:pPr>
    </w:lvl>
    <w:lvl w:ilvl="4" w:tplc="FB300666">
      <w:start w:val="1"/>
      <w:numFmt w:val="lowerLetter"/>
      <w:lvlText w:val="%5."/>
      <w:lvlJc w:val="left"/>
      <w:pPr>
        <w:ind w:left="3589" w:hanging="360"/>
      </w:pPr>
    </w:lvl>
    <w:lvl w:ilvl="5" w:tplc="CC124722">
      <w:start w:val="1"/>
      <w:numFmt w:val="lowerRoman"/>
      <w:lvlText w:val="%6."/>
      <w:lvlJc w:val="right"/>
      <w:pPr>
        <w:ind w:left="4309" w:hanging="180"/>
      </w:pPr>
    </w:lvl>
    <w:lvl w:ilvl="6" w:tplc="47C240D4">
      <w:start w:val="1"/>
      <w:numFmt w:val="decimal"/>
      <w:lvlText w:val="%7."/>
      <w:lvlJc w:val="left"/>
      <w:pPr>
        <w:ind w:left="5029" w:hanging="360"/>
      </w:pPr>
    </w:lvl>
    <w:lvl w:ilvl="7" w:tplc="9AAC4E5A">
      <w:start w:val="1"/>
      <w:numFmt w:val="lowerLetter"/>
      <w:lvlText w:val="%8."/>
      <w:lvlJc w:val="left"/>
      <w:pPr>
        <w:ind w:left="5749" w:hanging="360"/>
      </w:pPr>
    </w:lvl>
    <w:lvl w:ilvl="8" w:tplc="63B0CBC2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19823AEB"/>
    <w:multiLevelType w:val="hybridMultilevel"/>
    <w:tmpl w:val="1AA0C990"/>
    <w:lvl w:ilvl="0" w:tplc="565A1C36">
      <w:start w:val="1"/>
      <w:numFmt w:val="decimal"/>
      <w:lvlText w:val="%1."/>
      <w:lvlJc w:val="left"/>
      <w:pPr>
        <w:ind w:left="709" w:hanging="360"/>
      </w:pPr>
    </w:lvl>
    <w:lvl w:ilvl="1" w:tplc="B2E0C58E">
      <w:start w:val="1"/>
      <w:numFmt w:val="lowerLetter"/>
      <w:lvlText w:val="%2."/>
      <w:lvlJc w:val="left"/>
      <w:pPr>
        <w:ind w:left="1429" w:hanging="360"/>
      </w:pPr>
    </w:lvl>
    <w:lvl w:ilvl="2" w:tplc="88A45E64">
      <w:start w:val="1"/>
      <w:numFmt w:val="lowerRoman"/>
      <w:lvlText w:val="%3."/>
      <w:lvlJc w:val="right"/>
      <w:pPr>
        <w:ind w:left="2149" w:hanging="180"/>
      </w:pPr>
    </w:lvl>
    <w:lvl w:ilvl="3" w:tplc="97588A0C">
      <w:start w:val="1"/>
      <w:numFmt w:val="decimal"/>
      <w:lvlText w:val="%4."/>
      <w:lvlJc w:val="left"/>
      <w:pPr>
        <w:ind w:left="2869" w:hanging="360"/>
      </w:pPr>
    </w:lvl>
    <w:lvl w:ilvl="4" w:tplc="86B8D73C">
      <w:start w:val="1"/>
      <w:numFmt w:val="lowerLetter"/>
      <w:lvlText w:val="%5."/>
      <w:lvlJc w:val="left"/>
      <w:pPr>
        <w:ind w:left="3589" w:hanging="360"/>
      </w:pPr>
    </w:lvl>
    <w:lvl w:ilvl="5" w:tplc="A390499A">
      <w:start w:val="1"/>
      <w:numFmt w:val="lowerRoman"/>
      <w:lvlText w:val="%6."/>
      <w:lvlJc w:val="right"/>
      <w:pPr>
        <w:ind w:left="4309" w:hanging="180"/>
      </w:pPr>
    </w:lvl>
    <w:lvl w:ilvl="6" w:tplc="FF38907C">
      <w:start w:val="1"/>
      <w:numFmt w:val="decimal"/>
      <w:lvlText w:val="%7."/>
      <w:lvlJc w:val="left"/>
      <w:pPr>
        <w:ind w:left="5029" w:hanging="360"/>
      </w:pPr>
    </w:lvl>
    <w:lvl w:ilvl="7" w:tplc="4BB0F506">
      <w:start w:val="1"/>
      <w:numFmt w:val="lowerLetter"/>
      <w:lvlText w:val="%8."/>
      <w:lvlJc w:val="left"/>
      <w:pPr>
        <w:ind w:left="5749" w:hanging="360"/>
      </w:pPr>
    </w:lvl>
    <w:lvl w:ilvl="8" w:tplc="7FD0C1C2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2DE26C2E"/>
    <w:multiLevelType w:val="hybridMultilevel"/>
    <w:tmpl w:val="C3901BD0"/>
    <w:lvl w:ilvl="0" w:tplc="4D3EDD72">
      <w:start w:val="1"/>
      <w:numFmt w:val="decimal"/>
      <w:lvlText w:val="%1."/>
      <w:lvlJc w:val="right"/>
      <w:pPr>
        <w:ind w:left="709" w:hanging="360"/>
      </w:pPr>
      <w:rPr>
        <w:rFonts w:ascii="PT Sans" w:eastAsia="PT Sans" w:hAnsi="PT Sans" w:cs="PT Sans"/>
        <w:color w:val="000000"/>
        <w:sz w:val="21"/>
      </w:rPr>
    </w:lvl>
    <w:lvl w:ilvl="1" w:tplc="1EB698D4">
      <w:start w:val="1"/>
      <w:numFmt w:val="decimal"/>
      <w:lvlText w:val="%2."/>
      <w:lvlJc w:val="right"/>
      <w:pPr>
        <w:ind w:left="1429" w:hanging="360"/>
      </w:pPr>
    </w:lvl>
    <w:lvl w:ilvl="2" w:tplc="89AABE66">
      <w:start w:val="1"/>
      <w:numFmt w:val="decimal"/>
      <w:lvlText w:val="%3."/>
      <w:lvlJc w:val="right"/>
      <w:pPr>
        <w:ind w:left="2149" w:hanging="180"/>
      </w:pPr>
    </w:lvl>
    <w:lvl w:ilvl="3" w:tplc="D270887E">
      <w:start w:val="1"/>
      <w:numFmt w:val="decimal"/>
      <w:lvlText w:val="%4."/>
      <w:lvlJc w:val="right"/>
      <w:pPr>
        <w:ind w:left="2869" w:hanging="360"/>
      </w:pPr>
    </w:lvl>
    <w:lvl w:ilvl="4" w:tplc="CD48F46E">
      <w:start w:val="1"/>
      <w:numFmt w:val="decimal"/>
      <w:lvlText w:val="%5."/>
      <w:lvlJc w:val="right"/>
      <w:pPr>
        <w:ind w:left="3589" w:hanging="360"/>
      </w:pPr>
    </w:lvl>
    <w:lvl w:ilvl="5" w:tplc="E08E6080">
      <w:start w:val="1"/>
      <w:numFmt w:val="decimal"/>
      <w:lvlText w:val="%6."/>
      <w:lvlJc w:val="right"/>
      <w:pPr>
        <w:ind w:left="4309" w:hanging="180"/>
      </w:pPr>
    </w:lvl>
    <w:lvl w:ilvl="6" w:tplc="83FA99FC">
      <w:start w:val="1"/>
      <w:numFmt w:val="decimal"/>
      <w:lvlText w:val="%7."/>
      <w:lvlJc w:val="right"/>
      <w:pPr>
        <w:ind w:left="5029" w:hanging="360"/>
      </w:pPr>
    </w:lvl>
    <w:lvl w:ilvl="7" w:tplc="D3E6D098">
      <w:start w:val="1"/>
      <w:numFmt w:val="decimal"/>
      <w:lvlText w:val="%8."/>
      <w:lvlJc w:val="right"/>
      <w:pPr>
        <w:ind w:left="5749" w:hanging="360"/>
      </w:pPr>
    </w:lvl>
    <w:lvl w:ilvl="8" w:tplc="CEB444F6">
      <w:start w:val="1"/>
      <w:numFmt w:val="decimal"/>
      <w:lvlText w:val="%9."/>
      <w:lvlJc w:val="right"/>
      <w:pPr>
        <w:ind w:left="6469" w:hanging="180"/>
      </w:pPr>
    </w:lvl>
  </w:abstractNum>
  <w:abstractNum w:abstractNumId="4">
    <w:nsid w:val="706654A0"/>
    <w:multiLevelType w:val="hybridMultilevel"/>
    <w:tmpl w:val="6E6E114A"/>
    <w:lvl w:ilvl="0" w:tplc="BA8E513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3BCFEE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9EE484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6BE321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99A6F5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70003E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B9633A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6D6658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52E905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755E6EF5"/>
    <w:multiLevelType w:val="hybridMultilevel"/>
    <w:tmpl w:val="D4647EFE"/>
    <w:lvl w:ilvl="0" w:tplc="6EB240D4">
      <w:start w:val="1"/>
      <w:numFmt w:val="decimal"/>
      <w:lvlText w:val="%1."/>
      <w:lvlJc w:val="left"/>
      <w:pPr>
        <w:ind w:left="709" w:hanging="360"/>
      </w:pPr>
    </w:lvl>
    <w:lvl w:ilvl="1" w:tplc="9AB0D152">
      <w:start w:val="1"/>
      <w:numFmt w:val="lowerLetter"/>
      <w:lvlText w:val="%2."/>
      <w:lvlJc w:val="left"/>
      <w:pPr>
        <w:ind w:left="1429" w:hanging="360"/>
      </w:pPr>
    </w:lvl>
    <w:lvl w:ilvl="2" w:tplc="CBE810CA">
      <w:start w:val="1"/>
      <w:numFmt w:val="lowerRoman"/>
      <w:lvlText w:val="%3."/>
      <w:lvlJc w:val="right"/>
      <w:pPr>
        <w:ind w:left="2149" w:hanging="180"/>
      </w:pPr>
    </w:lvl>
    <w:lvl w:ilvl="3" w:tplc="5C188BA4">
      <w:start w:val="1"/>
      <w:numFmt w:val="decimal"/>
      <w:lvlText w:val="%4."/>
      <w:lvlJc w:val="left"/>
      <w:pPr>
        <w:ind w:left="2869" w:hanging="360"/>
      </w:pPr>
    </w:lvl>
    <w:lvl w:ilvl="4" w:tplc="A5041606">
      <w:start w:val="1"/>
      <w:numFmt w:val="lowerLetter"/>
      <w:lvlText w:val="%5."/>
      <w:lvlJc w:val="left"/>
      <w:pPr>
        <w:ind w:left="3589" w:hanging="360"/>
      </w:pPr>
    </w:lvl>
    <w:lvl w:ilvl="5" w:tplc="55DAF2EE">
      <w:start w:val="1"/>
      <w:numFmt w:val="lowerRoman"/>
      <w:lvlText w:val="%6."/>
      <w:lvlJc w:val="right"/>
      <w:pPr>
        <w:ind w:left="4309" w:hanging="180"/>
      </w:pPr>
    </w:lvl>
    <w:lvl w:ilvl="6" w:tplc="250CAD7E">
      <w:start w:val="1"/>
      <w:numFmt w:val="decimal"/>
      <w:lvlText w:val="%7."/>
      <w:lvlJc w:val="left"/>
      <w:pPr>
        <w:ind w:left="5029" w:hanging="360"/>
      </w:pPr>
    </w:lvl>
    <w:lvl w:ilvl="7" w:tplc="3A285B6E">
      <w:start w:val="1"/>
      <w:numFmt w:val="lowerLetter"/>
      <w:lvlText w:val="%8."/>
      <w:lvlJc w:val="left"/>
      <w:pPr>
        <w:ind w:left="5749" w:hanging="360"/>
      </w:pPr>
    </w:lvl>
    <w:lvl w:ilvl="8" w:tplc="08B66FD8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790"/>
    <w:rsid w:val="000004A4"/>
    <w:rsid w:val="000454AE"/>
    <w:rsid w:val="000B45AC"/>
    <w:rsid w:val="001A2CDC"/>
    <w:rsid w:val="001C3F16"/>
    <w:rsid w:val="00222908"/>
    <w:rsid w:val="00280EF5"/>
    <w:rsid w:val="002D4A00"/>
    <w:rsid w:val="00314D1C"/>
    <w:rsid w:val="004560FB"/>
    <w:rsid w:val="00556847"/>
    <w:rsid w:val="00634CB7"/>
    <w:rsid w:val="006F148A"/>
    <w:rsid w:val="00740D41"/>
    <w:rsid w:val="007437EA"/>
    <w:rsid w:val="007502E4"/>
    <w:rsid w:val="007A5E56"/>
    <w:rsid w:val="00844032"/>
    <w:rsid w:val="008835DD"/>
    <w:rsid w:val="00905C6A"/>
    <w:rsid w:val="00917E56"/>
    <w:rsid w:val="009A30AF"/>
    <w:rsid w:val="00AC6575"/>
    <w:rsid w:val="00B02CB1"/>
    <w:rsid w:val="00B161C8"/>
    <w:rsid w:val="00B519D6"/>
    <w:rsid w:val="00B82A6C"/>
    <w:rsid w:val="00BB776E"/>
    <w:rsid w:val="00C07AEE"/>
    <w:rsid w:val="00C41970"/>
    <w:rsid w:val="00C6439A"/>
    <w:rsid w:val="00CA4FD4"/>
    <w:rsid w:val="00CB2034"/>
    <w:rsid w:val="00CE0C07"/>
    <w:rsid w:val="00D33939"/>
    <w:rsid w:val="00D51EA6"/>
    <w:rsid w:val="00D531B4"/>
    <w:rsid w:val="00E4063E"/>
    <w:rsid w:val="00EB6911"/>
    <w:rsid w:val="00F162E1"/>
    <w:rsid w:val="00F42790"/>
    <w:rsid w:val="00F8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12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customStyle="1" w:styleId="Default">
    <w:name w:val="Default"/>
    <w:rsid w:val="009A30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12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paragraph" w:customStyle="1" w:styleId="Default">
    <w:name w:val="Default"/>
    <w:rsid w:val="009A30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1718</Words>
  <Characters>9795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 Свиридова</dc:creator>
  <cp:lastModifiedBy>Татьяна Владимировна Свиридова</cp:lastModifiedBy>
  <cp:revision>6</cp:revision>
  <dcterms:created xsi:type="dcterms:W3CDTF">2025-04-09T03:36:00Z</dcterms:created>
  <dcterms:modified xsi:type="dcterms:W3CDTF">2026-06-08T03:52:00Z</dcterms:modified>
</cp:coreProperties>
</file>